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Come disabilitare i cook</w:t>
      </w:r>
      <w:bookmarkStart w:id="0" w:name="_GoBack"/>
      <w:bookmarkEnd w:id="0"/>
      <w:r>
        <w:rPr>
          <w:rStyle w:val="Enfasigrassetto"/>
          <w:rFonts w:ascii="Arial" w:hAnsi="Arial" w:cs="Arial"/>
          <w:color w:val="333333"/>
          <w:sz w:val="20"/>
          <w:szCs w:val="20"/>
        </w:rPr>
        <w:t>ie dalle impostazioni del browser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Chrome</w:t>
      </w:r>
      <w:proofErr w:type="spellEnd"/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Avviare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Chrome</w:t>
      </w:r>
      <w:proofErr w:type="spellEnd"/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Fare click sul menù presente in alto a destra nella barra degli strumenti del browser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Scegliere la voce Impostazioni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Cliccare sul link Mostra impostazioni avanzate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Nella sezione "Privacy" cliccare il pulsante "Impostazioni contenuti"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Alla voce "Cookie" è possibile modificare le seguenti impostazioni per scegliere come gestire i cookie:</w:t>
      </w:r>
    </w:p>
    <w:p w:rsidR="00FF37C6" w:rsidRDefault="00FF37C6" w:rsidP="00FF37C6">
      <w:pPr>
        <w:pStyle w:val="NormaleWeb"/>
        <w:numPr>
          <w:ilvl w:val="0"/>
          <w:numId w:val="1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Consenti il salvataggio dei dati in locale (consigliata)</w:t>
      </w:r>
    </w:p>
    <w:p w:rsidR="00FF37C6" w:rsidRDefault="00FF37C6" w:rsidP="00FF37C6">
      <w:pPr>
        <w:pStyle w:val="NormaleWeb"/>
        <w:numPr>
          <w:ilvl w:val="0"/>
          <w:numId w:val="1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Memorizza i dati locali solo fino alla chiusura del browser</w:t>
      </w:r>
    </w:p>
    <w:p w:rsidR="00FF37C6" w:rsidRDefault="00FF37C6" w:rsidP="00FF37C6">
      <w:pPr>
        <w:pStyle w:val="NormaleWeb"/>
        <w:numPr>
          <w:ilvl w:val="0"/>
          <w:numId w:val="1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Impedisci ai siti di impostare i dati</w:t>
      </w:r>
    </w:p>
    <w:p w:rsidR="00FF37C6" w:rsidRDefault="00FF37C6" w:rsidP="00FF37C6">
      <w:pPr>
        <w:pStyle w:val="NormaleWeb"/>
        <w:numPr>
          <w:ilvl w:val="0"/>
          <w:numId w:val="1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Blocca cookie di terze parti e i dati dei siti</w:t>
      </w:r>
    </w:p>
    <w:p w:rsidR="00FF37C6" w:rsidRDefault="00FF37C6" w:rsidP="00FF37C6">
      <w:pPr>
        <w:pStyle w:val="NormaleWeb"/>
        <w:numPr>
          <w:ilvl w:val="0"/>
          <w:numId w:val="1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Gestire le eccezioni per alcuni siti internet</w:t>
      </w:r>
    </w:p>
    <w:p w:rsidR="00FF37C6" w:rsidRDefault="00FF37C6" w:rsidP="00FF37C6">
      <w:pPr>
        <w:pStyle w:val="NormaleWeb"/>
        <w:numPr>
          <w:ilvl w:val="0"/>
          <w:numId w:val="1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Tutti i cookie e i dati dei siti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</w:t>
      </w:r>
      <w:r>
        <w:rPr>
          <w:rFonts w:ascii="Arial" w:hAnsi="Arial" w:cs="Arial"/>
          <w:color w:val="333333"/>
          <w:sz w:val="20"/>
          <w:szCs w:val="20"/>
        </w:rPr>
        <w:t>r maggiori informazioni visita la pagina di Google dedicata: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tgtFrame="_blank" w:history="1">
        <w:r>
          <w:rPr>
            <w:rStyle w:val="Collegamentoipertestuale"/>
            <w:rFonts w:ascii="inherit" w:hAnsi="inherit" w:cs="Arial"/>
            <w:b/>
            <w:bCs/>
            <w:color w:val="6699CC"/>
            <w:sz w:val="20"/>
            <w:szCs w:val="20"/>
            <w:u w:val="none"/>
            <w:bdr w:val="none" w:sz="0" w:space="0" w:color="auto" w:frame="1"/>
          </w:rPr>
          <w:t>pagina dedicata.</w:t>
        </w:r>
      </w:hyperlink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Mozilla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Firefox</w:t>
      </w:r>
      <w:proofErr w:type="spellEnd"/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Avviare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Mozilla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Firefox</w:t>
      </w:r>
      <w:proofErr w:type="spellEnd"/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Fare click sul menù in alto a destra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Scegliere la voce Opzioni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 Scegliere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tab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Privacy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Cliccare su Mostra impostazioni avanzate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Nella sezione "Privacy" fare clic su bottone "Impostazioni contenuti"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Nella sezione "Tracciamento" è possibile modificare le seguenti impostazioni sul trattamento dei cookie:</w:t>
      </w:r>
    </w:p>
    <w:p w:rsidR="00FF37C6" w:rsidRDefault="00FF37C6" w:rsidP="00FF37C6">
      <w:pPr>
        <w:pStyle w:val="NormaleWeb"/>
        <w:numPr>
          <w:ilvl w:val="0"/>
          <w:numId w:val="2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Richiedi ai siti di non effettuare alcun tracciamento</w:t>
      </w:r>
    </w:p>
    <w:p w:rsidR="00FF37C6" w:rsidRDefault="00FF37C6" w:rsidP="00FF37C6">
      <w:pPr>
        <w:pStyle w:val="NormaleWeb"/>
        <w:numPr>
          <w:ilvl w:val="0"/>
          <w:numId w:val="2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Comunica ai siti la disponibilità ad essere tracciato</w:t>
      </w:r>
    </w:p>
    <w:p w:rsidR="00FF37C6" w:rsidRDefault="00FF37C6" w:rsidP="00FF37C6">
      <w:pPr>
        <w:pStyle w:val="NormaleWeb"/>
        <w:numPr>
          <w:ilvl w:val="0"/>
          <w:numId w:val="2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Non comunicare alcuna preferenza relativa al tracciamento dei dati personali</w:t>
      </w:r>
    </w:p>
    <w:p w:rsidR="00FF37C6" w:rsidRDefault="00FF37C6" w:rsidP="00FF37C6">
      <w:pPr>
        <w:pStyle w:val="NormaleWeb"/>
        <w:numPr>
          <w:ilvl w:val="0"/>
          <w:numId w:val="2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Dalla sezione "Cronologia" è possibile:</w:t>
      </w:r>
    </w:p>
    <w:p w:rsidR="00FF37C6" w:rsidRDefault="00FF37C6" w:rsidP="00FF37C6">
      <w:pPr>
        <w:pStyle w:val="NormaleWeb"/>
        <w:numPr>
          <w:ilvl w:val="0"/>
          <w:numId w:val="2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Abilitando "Utilizza impostazioni personalizzate" selezionare di accettare i cookie di terze parti (sempre, dai siti più visitato o mai) e di conservarli per un periodo determinato (fino alla loro scadenza, alla chiusura di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Firefox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di chiedere ogni volta)</w:t>
      </w:r>
    </w:p>
    <w:p w:rsidR="00FF37C6" w:rsidRDefault="00FF37C6" w:rsidP="00FF37C6">
      <w:pPr>
        <w:pStyle w:val="NormaleWeb"/>
        <w:numPr>
          <w:ilvl w:val="0"/>
          <w:numId w:val="2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Rimuovere i singoli cookie immagazzinati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Per maggiori informazioni visita la pagina di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Mozilla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dedicata al browser: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7" w:tgtFrame="_blank" w:history="1">
        <w:r>
          <w:rPr>
            <w:rStyle w:val="Collegamentoipertestuale"/>
            <w:rFonts w:ascii="inherit" w:hAnsi="inherit" w:cs="Arial"/>
            <w:b/>
            <w:bCs/>
            <w:color w:val="6699CC"/>
            <w:sz w:val="20"/>
            <w:szCs w:val="20"/>
            <w:u w:val="none"/>
            <w:bdr w:val="none" w:sz="0" w:space="0" w:color="auto" w:frame="1"/>
          </w:rPr>
          <w:t>pagina dedicata.</w:t>
        </w:r>
      </w:hyperlink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Internet Explorer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Avviare Internet Explorer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Cliccare sul pulsante Strumenti e selezionare Opzioni Internet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 Selezionare la scheda Privacy e scegliere la voce Impostazioni: modificare il dispositivo di scorrimento in </w:t>
      </w:r>
      <w:r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unzione dell'azione desiderata per i cookie:</w:t>
      </w:r>
    </w:p>
    <w:p w:rsidR="00FF37C6" w:rsidRDefault="00FF37C6" w:rsidP="00FF37C6">
      <w:pPr>
        <w:pStyle w:val="NormaleWeb"/>
        <w:numPr>
          <w:ilvl w:val="0"/>
          <w:numId w:val="3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Bloccare tutti i cookie</w:t>
      </w:r>
    </w:p>
    <w:p w:rsidR="00FF37C6" w:rsidRDefault="00FF37C6" w:rsidP="00FF37C6">
      <w:pPr>
        <w:pStyle w:val="NormaleWeb"/>
        <w:numPr>
          <w:ilvl w:val="0"/>
          <w:numId w:val="3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Consentire tutti i cookie</w:t>
      </w:r>
    </w:p>
    <w:p w:rsidR="00FF37C6" w:rsidRDefault="00FF37C6" w:rsidP="00FF37C6">
      <w:pPr>
        <w:pStyle w:val="NormaleWeb"/>
        <w:numPr>
          <w:ilvl w:val="0"/>
          <w:numId w:val="3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Selezione dei siti da cui ottenere cookie: spostare il cursore in una posizione intermedia in modo da non bloccare o consentire tutti i cookie, premere quindi su Siti, nella casella Indirizzo Sito Web inserire un sito internet e quindi premere su Blocca o Consenti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 maggiori informazioni visita la pagina Microsoft dedicata al browser: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8" w:tgtFrame="_blank" w:history="1">
        <w:r>
          <w:rPr>
            <w:rStyle w:val="Collegamentoipertestuale"/>
            <w:rFonts w:ascii="inherit" w:hAnsi="inherit" w:cs="Arial"/>
            <w:b/>
            <w:bCs/>
            <w:color w:val="6699CC"/>
            <w:sz w:val="20"/>
            <w:szCs w:val="20"/>
            <w:u w:val="none"/>
            <w:bdr w:val="none" w:sz="0" w:space="0" w:color="auto" w:frame="1"/>
          </w:rPr>
          <w:t>pagina dedicata.</w:t>
        </w:r>
      </w:hyperlink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Safari 6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Avviare Safari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2. Fare click su Safari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Scegliere Preferenze e poi premere Privacy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Nella sezione Blocca Cookie indicare quali modalità deve applicare Safari ai cookie.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Cliccare su Dettagli per vedere quali siti hanno immagazzinato i cookie cliccare su Dettagli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 maggiori informazioni visita la pagina Apple dedicata al browser: pagina dedicata.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Safari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iOS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(dispositivi mobile)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Avviare Safari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iOS</w:t>
      </w:r>
      <w:proofErr w:type="spellEnd"/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Scegliere Impostazioni e successivamente Safari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Selezionare Blocca Cookie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Scegliere una delle seguenti opzioni: "Mai", "Di terze parti e inserzionisti" o "Sempre"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Per eliminare tutti i cookie salvati da Safari selezionare Impostazioni/Safari e cliccare su Cancella cookie e dati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 maggiori informazioni visita la pagina Apple dedicata al browser: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9" w:tgtFrame="_blank" w:history="1">
        <w:r>
          <w:rPr>
            <w:rStyle w:val="Collegamentoipertestuale"/>
            <w:rFonts w:ascii="inherit" w:hAnsi="inherit" w:cs="Arial"/>
            <w:b/>
            <w:bCs/>
            <w:color w:val="6699CC"/>
            <w:sz w:val="20"/>
            <w:szCs w:val="20"/>
            <w:u w:val="none"/>
            <w:bdr w:val="none" w:sz="0" w:space="0" w:color="auto" w:frame="1"/>
          </w:rPr>
          <w:t>pagina dedicata.</w:t>
        </w:r>
      </w:hyperlink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Opera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Avviare Opera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Selezionare Preferenze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Selezionare Avanzate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Selezionare Cookie</w:t>
      </w:r>
    </w:p>
    <w:p w:rsidR="00FF37C6" w:rsidRDefault="00FF37C6" w:rsidP="00FF37C6">
      <w:pPr>
        <w:pStyle w:val="NormaleWeb"/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Scegliere una delle opzioni disponibili:</w:t>
      </w:r>
    </w:p>
    <w:p w:rsidR="00FF37C6" w:rsidRDefault="00FF37C6" w:rsidP="00FF37C6">
      <w:pPr>
        <w:pStyle w:val="NormaleWeb"/>
        <w:numPr>
          <w:ilvl w:val="0"/>
          <w:numId w:val="4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Accetta tutti i cookie</w:t>
      </w:r>
    </w:p>
    <w:p w:rsidR="00FF37C6" w:rsidRDefault="00FF37C6" w:rsidP="00FF37C6">
      <w:pPr>
        <w:pStyle w:val="NormaleWeb"/>
        <w:numPr>
          <w:ilvl w:val="0"/>
          <w:numId w:val="4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Accetta i cookie solo dal sito che si visita: i cookie di terze parti e che vengono inviati da un dominio diverso da quello che si sta visitando verranno rifiutati</w:t>
      </w:r>
    </w:p>
    <w:p w:rsidR="00FF37C6" w:rsidRDefault="00FF37C6" w:rsidP="00FF37C6">
      <w:pPr>
        <w:pStyle w:val="NormaleWeb"/>
        <w:numPr>
          <w:ilvl w:val="0"/>
          <w:numId w:val="4"/>
        </w:numPr>
        <w:shd w:val="clear" w:color="auto" w:fill="F9F9F9"/>
        <w:spacing w:before="20" w:beforeAutospacing="0" w:after="2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Non accettare mai i cookie: tutti i cookie non verranno mai salvati</w:t>
      </w:r>
    </w:p>
    <w:p w:rsidR="000779AE" w:rsidRDefault="000779AE" w:rsidP="00FF37C6">
      <w:pPr>
        <w:spacing w:before="20" w:after="20"/>
      </w:pPr>
    </w:p>
    <w:sectPr w:rsidR="00077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35C"/>
    <w:multiLevelType w:val="hybridMultilevel"/>
    <w:tmpl w:val="3ED85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3489"/>
    <w:multiLevelType w:val="hybridMultilevel"/>
    <w:tmpl w:val="7498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46C9C"/>
    <w:multiLevelType w:val="hybridMultilevel"/>
    <w:tmpl w:val="FFF26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F556A"/>
    <w:multiLevelType w:val="hybridMultilevel"/>
    <w:tmpl w:val="33CA5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C6"/>
    <w:rsid w:val="000779AE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F37C6"/>
    <w:rPr>
      <w:b/>
      <w:bCs/>
    </w:rPr>
  </w:style>
  <w:style w:type="character" w:customStyle="1" w:styleId="apple-converted-space">
    <w:name w:val="apple-converted-space"/>
    <w:basedOn w:val="Carpredefinitoparagrafo"/>
    <w:rsid w:val="00FF37C6"/>
  </w:style>
  <w:style w:type="character" w:styleId="Collegamentoipertestuale">
    <w:name w:val="Hyperlink"/>
    <w:basedOn w:val="Carpredefinitoparagrafo"/>
    <w:uiPriority w:val="99"/>
    <w:semiHidden/>
    <w:unhideWhenUsed/>
    <w:rsid w:val="00FF3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F37C6"/>
    <w:rPr>
      <w:b/>
      <w:bCs/>
    </w:rPr>
  </w:style>
  <w:style w:type="character" w:customStyle="1" w:styleId="apple-converted-space">
    <w:name w:val="apple-converted-space"/>
    <w:basedOn w:val="Carpredefinitoparagrafo"/>
    <w:rsid w:val="00FF37C6"/>
  </w:style>
  <w:style w:type="character" w:styleId="Collegamentoipertestuale">
    <w:name w:val="Hyperlink"/>
    <w:basedOn w:val="Carpredefinitoparagrafo"/>
    <w:uiPriority w:val="99"/>
    <w:semiHidden/>
    <w:unhideWhenUsed/>
    <w:rsid w:val="00FF3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it-it/windows-vista/block-or-allow-cook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port.mozilla.org/it/kb/Attivare%20e%20disattivare%20i%20coo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ccounts/answer/61416?hl=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apple.com/it-it/HT20126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300-Genchi</dc:creator>
  <cp:lastModifiedBy>300-Genchi</cp:lastModifiedBy>
  <cp:revision>1</cp:revision>
  <dcterms:created xsi:type="dcterms:W3CDTF">2015-12-04T12:04:00Z</dcterms:created>
  <dcterms:modified xsi:type="dcterms:W3CDTF">2015-12-04T12:11:00Z</dcterms:modified>
</cp:coreProperties>
</file>